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63FB9A11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A4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FC5BE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C5DAAC5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D0DDA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B9263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0537B603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DB6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E1D94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BB4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1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23B4E811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3D99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659DEC5F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81F7E3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B79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0262D6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67CE4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4205CD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48B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52E32F61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79968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524B0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D6228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B79CB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B87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3ABBF7F6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775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90EF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D5C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2A98C6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29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582476B3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8D31AB" w:rsidRPr="007F2DBA" w14:paraId="26DB591C" w14:textId="77777777" w:rsidTr="00A74B54">
        <w:trPr>
          <w:cantSplit/>
          <w:trHeight w:val="213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52B" w14:textId="77777777" w:rsidR="008D31AB" w:rsidRPr="00367B74" w:rsidRDefault="00C00B44" w:rsidP="008D31A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</w:t>
            </w:r>
            <w:r w:rsid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8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- </w:t>
            </w:r>
            <w:r w:rsidR="005876AB" w:rsidRP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Proactive waste management provisions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during </w:t>
            </w:r>
            <w:r w:rsid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demolition/ 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AEE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ACD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8D31AB" w:rsidRPr="007F2DBA" w14:paraId="3D7DD49D" w14:textId="77777777" w:rsidTr="00A74B54">
        <w:trPr>
          <w:cantSplit/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7F64A88" w14:textId="77777777" w:rsidR="008D31AB" w:rsidRPr="00367B74" w:rsidRDefault="008D31AB" w:rsidP="008D31A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96288F" w14:textId="77777777" w:rsidR="008D31AB" w:rsidRPr="00367B74" w:rsidRDefault="005876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General (Non Construction)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9ED807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27BD3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E55473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E590ED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F5A312" w14:textId="77777777" w:rsidR="008D31AB" w:rsidRPr="00367B74" w:rsidRDefault="008D31AB" w:rsidP="008D31AB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5876AB" w:rsidRPr="007F2DBA" w14:paraId="113B9ED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F52543E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7693C2" w14:textId="77777777" w:rsidR="005876AB" w:rsidRPr="00E57791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</w:rPr>
              <w:t>All work areas are cleaned regularly to remove general litter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</w:rPr>
              <w:t>and refuse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347393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0F4D0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03252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0AA6F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47794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B405A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311028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49D32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363FD4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F333B5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49EE2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434483" w14:textId="77777777" w:rsidR="008D31AB" w:rsidRPr="00367B74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General refuse and litter are stored in enclosed bins or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compaction units separate from construction or chemical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0901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A81B5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42243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92E034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78475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4125B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8349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4FE22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A3A664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7482E1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B778F54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C281EC" w14:textId="77777777" w:rsidR="008D31AB" w:rsidRPr="00367B74" w:rsidRDefault="005876AB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Collect general waste and litter from site for disposal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30277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FF370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284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EF619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4638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7F810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71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8497B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BE3D72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6E41BB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71BC1CC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E6B2D4" w14:textId="77777777" w:rsidR="008D31AB" w:rsidRPr="00367B74" w:rsidRDefault="005876AB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No burning of refuse at any construction area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255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677BC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1164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05735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7973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027956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43039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9C138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A5B38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9EE14F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80798E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831324" w14:textId="77777777" w:rsidR="008D31AB" w:rsidRPr="005876AB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Separately labelled bins are provided to allow segregation of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recyclable material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66070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8231E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94185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C1655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4127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5A000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10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BC0716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CA3F6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1A823FC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DA873A6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696831" w14:textId="77777777" w:rsidR="008D31AB" w:rsidRPr="0069092F" w:rsidRDefault="005876AB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Save paper and recycle waste paper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0537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CF052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22137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06865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9005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5C55C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388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54868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B9E48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9C93A6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D4A80E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3FEBDE" w14:textId="77777777" w:rsidR="008D31AB" w:rsidRPr="00367B74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All vehicles carrying waste are properly fitted with side and tail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boards, and with tarpaulin covered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66014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4861C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84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DB65E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1005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E2517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41929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5C6C0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8C63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6B37DA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D3002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8801" w14:textId="77777777" w:rsidR="008D31AB" w:rsidRPr="0069092F" w:rsidRDefault="005876AB" w:rsidP="005876AB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Training is provided to workers on waste management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procedures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95363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00570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401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18222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2494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E408D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9511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33062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7EEF6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0E9D772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E8B986" w14:textId="77777777" w:rsidR="00C12799" w:rsidRPr="00E57791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22308F" w14:textId="77777777" w:rsidR="00C12799" w:rsidRPr="00E57791" w:rsidRDefault="005876AB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General (Construction)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ADA07D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F29A46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1563F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A96FA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A2DEB02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408AC36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9F1F62E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7E0DB6" w14:textId="77777777" w:rsidR="00E92759" w:rsidRPr="00E57791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Differ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ent types of construction waste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generated from the site is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segregated, stor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ed, transported and disposed of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separately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84255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E0F88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9291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AA2A3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8601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22EA3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33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7FC5C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D2301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76A06F5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784933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9CF521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Sorting of waste is conducted on-site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56626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74D76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16906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78007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091450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B635F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87650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41E83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75DCB2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82AEC0B" w14:textId="77777777" w:rsidTr="005876AB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DCD5F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0951C0" w14:textId="77777777" w:rsidR="00E92759" w:rsidRPr="00E92759" w:rsidRDefault="005876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All waste materials are segregated into categories covering: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92179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A05B8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7E3B85C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24805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5D0238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23E85D1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1AE49B3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4E1A7E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Inert portion of construction &amp; demolition (C&amp;D) material for reuse on-site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61866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D5B0BA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40261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8DBA34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89072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145DF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66747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65D83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25CAF7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112A1FE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44822D5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6D194C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Inert portion of C&amp;D material to be used as public fill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20523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70633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40333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9BBA8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380338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50B78B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29310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9E472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1CA672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39A3418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15EAFC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E47CC6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Remaining waste for landfill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98561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93666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33895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CBAF1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4351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09F2D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692743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B6970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CD78E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09DCDD9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716BB0E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12D317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Chemical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5680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38EC60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64058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D1029A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3261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5DC51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17921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25E894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529AE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0065CEA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92DBA7A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57C53E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Packaging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5434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36BD28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3011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03750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74887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ACA08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6988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970382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6E600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6924C67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B65AD3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C72F49" w14:textId="77777777" w:rsidR="005876AB" w:rsidRPr="005876AB" w:rsidRDefault="005876AB" w:rsidP="005876AB">
            <w:pPr>
              <w:pStyle w:val="ListParagraph"/>
              <w:numPr>
                <w:ilvl w:val="0"/>
                <w:numId w:val="10"/>
              </w:numPr>
              <w:spacing w:line="240" w:lineRule="exact"/>
              <w:ind w:leftChars="0" w:left="170" w:hanging="170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General waste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148408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6DFB8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878790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584FF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03343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00F80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1116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38B01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C91484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6E48085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2DEE47A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EFF1F6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Separate compartments for inert (e.g. soil, rubble, sand, stone,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etc.) and non-inert (e.g. wood, glass, plastics, steel and metals,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organics, etc.) wastes are provided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52939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225BC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239431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28EE5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77038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4C46C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477357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447C4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60F29B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647B3F2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74B7E3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BF67FE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Inert waste is used on site before disposed of at public fill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reception facilities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46949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053DA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53084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A1B53A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59865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6651D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66952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5F7DB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623E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430F5D3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731F7BB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F9AEDC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Non-inert waste is sorted for re-use or recycling where possible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before disposal at strategic landfills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517721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B5CCF1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12648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841B0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95551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0DFED0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58472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F54389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2CADAB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35F5A3E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F784752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54F90C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Site fencing, scaffolding and timber for building work are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reused wherever possible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158618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E2F62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3458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0B4517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29297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6638E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50721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BA2D76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2F7DB1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431722F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9D9C07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777A7B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Regular maintenance and cleaning of waste storage area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089561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A2948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38401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28E2B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88073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8DB6F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5700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B19FB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49E65C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47D08B6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A4A1B6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DCB05C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Excavated materials are properly treated (re-used/disposed of)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according to specified procedures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185021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66B32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78663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AF4CBF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45457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C42B8C5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804198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B7542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2530DD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5CA06B7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814863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C2C080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General refuse stored in specified enclosed bins/compaction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units, or reused if possible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63955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5FD3BA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045088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4A6F9E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46864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FA8F3B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85571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9A7BDD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8E92BF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17D7ADF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47E2BE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D24813" w14:textId="77777777" w:rsidR="005876AB" w:rsidRPr="005876AB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Does the waste collector have any records of dumping?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18345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23CB74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609925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411715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09869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1F305C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5083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E8F07F3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30B68A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5876AB" w:rsidRPr="007F2DBA" w14:paraId="0038A43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3AA571" w14:textId="77777777" w:rsidR="005876AB" w:rsidRPr="0069092F" w:rsidRDefault="005876AB" w:rsidP="005876AB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E9B46C" w14:textId="77777777" w:rsidR="005876AB" w:rsidRPr="00E92759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A barge loading point is provided to facilitate transfer of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val="en-GB" w:eastAsia="zh-HK"/>
              </w:rPr>
              <w:t>suitable material to public dumps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78961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BB5AF0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59286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9CA2DF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82432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211E41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33218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9263E6" w14:textId="77777777" w:rsidR="005876AB" w:rsidRPr="001A2E71" w:rsidRDefault="005876AB" w:rsidP="005876A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0F68EA" w14:textId="77777777" w:rsidR="005876AB" w:rsidRPr="001A2E71" w:rsidRDefault="005876AB" w:rsidP="005876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9B3FDA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180179BA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A78594" w14:textId="77777777" w:rsidR="008D31AB" w:rsidRPr="00367B74" w:rsidRDefault="005876AB" w:rsidP="005876AB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Records of reuse/recycling/disposal of construction waste are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5876AB">
              <w:rPr>
                <w:rFonts w:ascii="Arial" w:hAnsi="Arial" w:cs="Arial"/>
                <w:sz w:val="18"/>
                <w:szCs w:val="18"/>
                <w:lang w:eastAsia="zh-HK"/>
              </w:rPr>
              <w:t>properly kept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0234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BC38A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0151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3D6C31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15488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07BDB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2938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053C2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E203AE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3917E363" w14:textId="77777777" w:rsidR="005D61FA" w:rsidRDefault="005D61FA"/>
    <w:p w14:paraId="647B2B5F" w14:textId="77777777" w:rsidR="00A74B54" w:rsidRPr="005B6629" w:rsidRDefault="00A74B54">
      <w:bookmarkStart w:id="0" w:name="_GoBack"/>
      <w:bookmarkEnd w:id="0"/>
    </w:p>
    <w:sectPr w:rsidR="00A74B54" w:rsidRPr="005B662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01B02" w14:textId="77777777" w:rsidR="00A74B54" w:rsidRDefault="00A74B54">
      <w:r>
        <w:separator/>
      </w:r>
    </w:p>
  </w:endnote>
  <w:endnote w:type="continuationSeparator" w:id="0">
    <w:p w14:paraId="60C0229D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7677" w14:textId="2D0C04CE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B009A3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00B4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00B4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BD69E" w14:textId="77777777" w:rsidR="00A74B54" w:rsidRDefault="00A74B54">
      <w:r>
        <w:separator/>
      </w:r>
    </w:p>
  </w:footnote>
  <w:footnote w:type="continuationSeparator" w:id="0">
    <w:p w14:paraId="6FDF09FD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3797B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2BB32A37" wp14:editId="13675D4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3418203A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C00B44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5876AB">
      <w:rPr>
        <w:rFonts w:ascii="Arial" w:hAnsi="Arial" w:cs="Arial"/>
        <w:b/>
        <w:color w:val="FF0000"/>
        <w:sz w:val="28"/>
        <w:szCs w:val="28"/>
      </w:rPr>
      <w:t>8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00B44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5876AB">
      <w:rPr>
        <w:rFonts w:ascii="Arial" w:hAnsi="Arial" w:cs="Arial"/>
        <w:b/>
        <w:sz w:val="28"/>
        <w:szCs w:val="28"/>
        <w:lang w:eastAsia="zh-HK"/>
      </w:rPr>
      <w:t>8</w:t>
    </w:r>
  </w:p>
  <w:p w14:paraId="1C9921EC" w14:textId="77777777" w:rsidR="00A74B54" w:rsidRDefault="005876A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876AB">
      <w:rPr>
        <w:rFonts w:ascii="Arial" w:hAnsi="Arial" w:cs="Arial"/>
        <w:b/>
        <w:sz w:val="28"/>
        <w:szCs w:val="28"/>
        <w:lang w:eastAsia="zh-HK"/>
      </w:rPr>
      <w:t>Construction and Demolition Waste Recycling</w:t>
    </w:r>
  </w:p>
  <w:p w14:paraId="39B70DD6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E9A9FF0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4C0B9D"/>
    <w:multiLevelType w:val="hybridMultilevel"/>
    <w:tmpl w:val="841A65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DF3F3C"/>
    <w:multiLevelType w:val="hybridMultilevel"/>
    <w:tmpl w:val="517A19F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876AB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38A9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09A3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0B44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4AF7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3A9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D9F23B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717BC-1A1A-4CBD-8B43-BDD2BB46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2017-06-18T03:22:00Z</cp:lastPrinted>
  <dcterms:created xsi:type="dcterms:W3CDTF">2019-09-13T02:29:00Z</dcterms:created>
  <dcterms:modified xsi:type="dcterms:W3CDTF">2019-09-13T02:29:00Z</dcterms:modified>
</cp:coreProperties>
</file>